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EF" w:rsidRDefault="001C72EF" w:rsidP="00FC6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ВЫСТУПЛЕНИЙ</w:t>
      </w:r>
    </w:p>
    <w:p w:rsidR="009E6A11" w:rsidRPr="00FC6B25" w:rsidRDefault="001C72EF" w:rsidP="00FC6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FC6B25">
        <w:rPr>
          <w:rFonts w:ascii="Times New Roman" w:hAnsi="Times New Roman" w:cs="Times New Roman"/>
          <w:b/>
          <w:sz w:val="24"/>
          <w:szCs w:val="24"/>
        </w:rPr>
        <w:t>частников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круглого стола </w:t>
      </w:r>
      <w:r w:rsidRPr="001C72EF">
        <w:rPr>
          <w:rFonts w:ascii="Times New Roman" w:hAnsi="Times New Roman" w:cs="Times New Roman"/>
          <w:b/>
          <w:i/>
          <w:sz w:val="24"/>
          <w:szCs w:val="24"/>
        </w:rPr>
        <w:t>«Эффективные практики преподавания социально-гуманитарных дисциплин»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34"/>
        <w:gridCol w:w="4252"/>
        <w:gridCol w:w="3402"/>
        <w:gridCol w:w="7229"/>
      </w:tblGrid>
      <w:tr w:rsidR="001C72EF" w:rsidRPr="005C551E" w:rsidTr="00F822DB">
        <w:tc>
          <w:tcPr>
            <w:tcW w:w="534" w:type="dxa"/>
          </w:tcPr>
          <w:p w:rsidR="001C72EF" w:rsidRPr="005C551E" w:rsidRDefault="00FC6B25" w:rsidP="00F43A62">
            <w:pPr>
              <w:jc w:val="center"/>
              <w:rPr>
                <w:rFonts w:ascii="Times New Roman" w:hAnsi="Times New Roman" w:cs="Times New Roman"/>
              </w:rPr>
            </w:pPr>
            <w:r w:rsidRPr="00FC6B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C72EF" w:rsidRPr="005C551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2" w:type="dxa"/>
          </w:tcPr>
          <w:p w:rsidR="001C72EF" w:rsidRPr="0027315E" w:rsidRDefault="001C72EF" w:rsidP="00F43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</w:tcPr>
          <w:p w:rsidR="001C72EF" w:rsidRPr="005C551E" w:rsidRDefault="001C72EF" w:rsidP="00F43A62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7229" w:type="dxa"/>
          </w:tcPr>
          <w:p w:rsidR="001C72EF" w:rsidRPr="005C551E" w:rsidRDefault="00431092" w:rsidP="00D0549B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 xml:space="preserve">Тема </w:t>
            </w:r>
            <w:r w:rsidR="005B3BE2">
              <w:rPr>
                <w:rFonts w:ascii="Times New Roman" w:hAnsi="Times New Roman" w:cs="Times New Roman"/>
              </w:rPr>
              <w:t>мастер-класса</w:t>
            </w:r>
          </w:p>
        </w:tc>
      </w:tr>
      <w:tr w:rsidR="00A666F5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A666F5" w:rsidRPr="005C551E" w:rsidRDefault="00A666F5" w:rsidP="00F4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EAA" w:rsidRPr="005C551E" w:rsidTr="00F822DB">
        <w:tc>
          <w:tcPr>
            <w:tcW w:w="534" w:type="dxa"/>
          </w:tcPr>
          <w:p w:rsidR="000F1EAA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0F1EAA" w:rsidRPr="0027315E" w:rsidRDefault="000F1EAA" w:rsidP="00F4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 CYR" w:hAnsi="Times New Roman CYR" w:cs="Times New Roman CYR"/>
                <w:sz w:val="24"/>
                <w:szCs w:val="24"/>
              </w:rPr>
              <w:t>Савченко Н.П.</w:t>
            </w:r>
          </w:p>
        </w:tc>
        <w:tc>
          <w:tcPr>
            <w:tcW w:w="3402" w:type="dxa"/>
            <w:vMerge w:val="restart"/>
            <w:vAlign w:val="center"/>
          </w:tcPr>
          <w:p w:rsidR="000F1EAA" w:rsidRPr="005C551E" w:rsidRDefault="000F1EAA" w:rsidP="000F1EAA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>МБОУ СШ № 19</w:t>
            </w:r>
          </w:p>
        </w:tc>
        <w:tc>
          <w:tcPr>
            <w:tcW w:w="7229" w:type="dxa"/>
          </w:tcPr>
          <w:p w:rsidR="000F1EAA" w:rsidRPr="005C551E" w:rsidRDefault="007529CE" w:rsidP="007529CE">
            <w:pPr>
              <w:jc w:val="both"/>
              <w:rPr>
                <w:rFonts w:ascii="Times New Roman" w:hAnsi="Times New Roman" w:cs="Times New Roman"/>
              </w:rPr>
            </w:pPr>
            <w:r w:rsidRPr="007529CE">
              <w:rPr>
                <w:rFonts w:ascii="Times New Roman" w:hAnsi="Times New Roman" w:cs="Times New Roman"/>
              </w:rPr>
              <w:t>Эффективные методы и приемы при работе с текстом на уроках русского языка</w:t>
            </w:r>
          </w:p>
        </w:tc>
      </w:tr>
      <w:tr w:rsidR="000F1EAA" w:rsidRPr="005C551E" w:rsidTr="00F822DB">
        <w:tc>
          <w:tcPr>
            <w:tcW w:w="534" w:type="dxa"/>
          </w:tcPr>
          <w:p w:rsidR="000F1EAA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0F1EAA" w:rsidRPr="0027315E" w:rsidRDefault="000F1EAA" w:rsidP="00F4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402" w:type="dxa"/>
            <w:vMerge/>
            <w:vAlign w:val="center"/>
          </w:tcPr>
          <w:p w:rsidR="000F1EAA" w:rsidRPr="005C551E" w:rsidRDefault="000F1EAA" w:rsidP="000F1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F1EAA" w:rsidRPr="005C551E" w:rsidRDefault="007529CE" w:rsidP="00752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Эффективные приемы ТРИЗ-технологий </w:t>
            </w:r>
            <w:r w:rsidR="00E5157D">
              <w:rPr>
                <w:rFonts w:ascii="Times New Roman" w:hAnsi="Times New Roman" w:cs="Times New Roman"/>
              </w:rPr>
              <w:t xml:space="preserve"> на уроках русского языка и литературы</w:t>
            </w:r>
          </w:p>
        </w:tc>
      </w:tr>
      <w:tr w:rsidR="000F1EAA" w:rsidRPr="005C551E" w:rsidTr="00F822DB">
        <w:tc>
          <w:tcPr>
            <w:tcW w:w="534" w:type="dxa"/>
          </w:tcPr>
          <w:p w:rsidR="000F1EAA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0F1EAA" w:rsidRPr="0027315E" w:rsidRDefault="000F1EAA" w:rsidP="00F4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Кутепова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3402" w:type="dxa"/>
            <w:vMerge/>
          </w:tcPr>
          <w:p w:rsidR="000F1EAA" w:rsidRPr="005C551E" w:rsidRDefault="000F1EAA" w:rsidP="00F43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F1EAA" w:rsidRPr="005C551E" w:rsidRDefault="00D0549B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применения</w:t>
            </w:r>
            <w:r w:rsidRPr="00D0549B">
              <w:rPr>
                <w:rFonts w:ascii="Times New Roman" w:hAnsi="Times New Roman" w:cs="Times New Roman"/>
              </w:rPr>
              <w:t xml:space="preserve"> различных мнемотехни</w:t>
            </w:r>
            <w:r>
              <w:rPr>
                <w:rFonts w:ascii="Times New Roman" w:hAnsi="Times New Roman" w:cs="Times New Roman"/>
              </w:rPr>
              <w:t xml:space="preserve">к в обучении иностранным языкам </w:t>
            </w: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C824DB" w:rsidRPr="0027315E" w:rsidRDefault="00C824DB" w:rsidP="00F4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Дашковская Марина Владимировна </w:t>
            </w:r>
          </w:p>
        </w:tc>
        <w:tc>
          <w:tcPr>
            <w:tcW w:w="3402" w:type="dxa"/>
            <w:vMerge/>
          </w:tcPr>
          <w:p w:rsidR="00C824DB" w:rsidRPr="005C551E" w:rsidRDefault="00C824DB" w:rsidP="00F43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инновационных технологий на уроках русского языка и литературы</w:t>
            </w:r>
            <w:r w:rsidR="00D0549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1EAA" w:rsidRPr="005C551E" w:rsidTr="00F822DB">
        <w:trPr>
          <w:trHeight w:val="77"/>
        </w:trPr>
        <w:tc>
          <w:tcPr>
            <w:tcW w:w="534" w:type="dxa"/>
          </w:tcPr>
          <w:p w:rsidR="000F1EAA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0F1EAA" w:rsidRPr="0027315E" w:rsidRDefault="000F1EAA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Машенцева Марина Александровна</w:t>
            </w:r>
          </w:p>
        </w:tc>
        <w:tc>
          <w:tcPr>
            <w:tcW w:w="3402" w:type="dxa"/>
            <w:vMerge/>
          </w:tcPr>
          <w:p w:rsidR="000F1EAA" w:rsidRPr="005C551E" w:rsidRDefault="000F1EAA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F1EAA" w:rsidRPr="005C551E" w:rsidRDefault="00D0549B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Эффективные педагогические приемы и методы р</w:t>
            </w:r>
            <w:r w:rsidRPr="00D0549B">
              <w:rPr>
                <w:rFonts w:ascii="Times New Roman" w:hAnsi="Times New Roman" w:cs="Times New Roman"/>
              </w:rPr>
              <w:t>азвити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D0549B">
              <w:rPr>
                <w:rFonts w:ascii="Times New Roman" w:hAnsi="Times New Roman" w:cs="Times New Roman"/>
              </w:rPr>
              <w:t>рецептивных навыков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549B">
              <w:rPr>
                <w:rFonts w:ascii="Times New Roman" w:hAnsi="Times New Roman" w:cs="Times New Roman"/>
              </w:rPr>
              <w:t xml:space="preserve">чтение и </w:t>
            </w:r>
            <w:proofErr w:type="spellStart"/>
            <w:r w:rsidRPr="00D0549B">
              <w:rPr>
                <w:rFonts w:ascii="Times New Roman" w:hAnsi="Times New Roman" w:cs="Times New Roman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666F5" w:rsidRPr="005C551E" w:rsidTr="00F822DB">
        <w:trPr>
          <w:trHeight w:val="77"/>
        </w:trPr>
        <w:tc>
          <w:tcPr>
            <w:tcW w:w="15417" w:type="dxa"/>
            <w:gridSpan w:val="4"/>
            <w:shd w:val="clear" w:color="auto" w:fill="8DB3E2" w:themeFill="text2" w:themeFillTint="66"/>
          </w:tcPr>
          <w:p w:rsidR="00A666F5" w:rsidRPr="005C551E" w:rsidRDefault="00A666F5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279C" w:rsidRPr="005C551E" w:rsidTr="00F822DB">
        <w:tc>
          <w:tcPr>
            <w:tcW w:w="534" w:type="dxa"/>
          </w:tcPr>
          <w:p w:rsidR="00CF279C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CF279C" w:rsidRPr="0027315E" w:rsidRDefault="00CF279C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Герасимова Надежда Николаевна</w:t>
            </w:r>
          </w:p>
        </w:tc>
        <w:tc>
          <w:tcPr>
            <w:tcW w:w="3402" w:type="dxa"/>
            <w:vMerge w:val="restart"/>
            <w:vAlign w:val="center"/>
          </w:tcPr>
          <w:p w:rsidR="00CF279C" w:rsidRPr="005C551E" w:rsidRDefault="00CF279C" w:rsidP="00CF279C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>ГБПОУ «</w:t>
            </w:r>
            <w:proofErr w:type="spellStart"/>
            <w:r w:rsidRPr="005C551E">
              <w:rPr>
                <w:rFonts w:ascii="Times New Roman" w:hAnsi="Times New Roman" w:cs="Times New Roman"/>
              </w:rPr>
              <w:t>Арчединский</w:t>
            </w:r>
            <w:proofErr w:type="spellEnd"/>
            <w:r w:rsidRPr="005C551E">
              <w:rPr>
                <w:rFonts w:ascii="Times New Roman" w:hAnsi="Times New Roman" w:cs="Times New Roman"/>
              </w:rPr>
              <w:t xml:space="preserve"> лесной колледж»</w:t>
            </w:r>
          </w:p>
        </w:tc>
        <w:tc>
          <w:tcPr>
            <w:tcW w:w="7229" w:type="dxa"/>
          </w:tcPr>
          <w:p w:rsidR="00CF279C" w:rsidRPr="005C551E" w:rsidRDefault="00E5157D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критического мышления на уроках литературы</w:t>
            </w:r>
          </w:p>
        </w:tc>
      </w:tr>
      <w:tr w:rsidR="00CF279C" w:rsidRPr="005C551E" w:rsidTr="00F822DB">
        <w:tc>
          <w:tcPr>
            <w:tcW w:w="534" w:type="dxa"/>
          </w:tcPr>
          <w:p w:rsidR="00CF279C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CF279C" w:rsidRPr="0027315E" w:rsidRDefault="00CF279C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79C">
              <w:rPr>
                <w:rFonts w:ascii="Times New Roman" w:hAnsi="Times New Roman" w:cs="Times New Roman"/>
                <w:sz w:val="24"/>
                <w:szCs w:val="24"/>
              </w:rPr>
              <w:t>Снегур</w:t>
            </w:r>
            <w:proofErr w:type="spellEnd"/>
            <w:r w:rsidRPr="00CF279C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402" w:type="dxa"/>
            <w:vMerge/>
          </w:tcPr>
          <w:p w:rsidR="00CF279C" w:rsidRPr="005C551E" w:rsidRDefault="00CF279C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F279C" w:rsidRPr="005C551E" w:rsidRDefault="00221F69" w:rsidP="00E5157D">
            <w:pPr>
              <w:jc w:val="both"/>
              <w:rPr>
                <w:rFonts w:ascii="Times New Roman" w:hAnsi="Times New Roman" w:cs="Times New Roman"/>
              </w:rPr>
            </w:pPr>
            <w:r w:rsidRPr="00221F69">
              <w:rPr>
                <w:rFonts w:ascii="Times New Roman" w:hAnsi="Times New Roman" w:cs="Times New Roman"/>
              </w:rPr>
              <w:t>Проблема формирования интереса и мотивац</w:t>
            </w:r>
            <w:proofErr w:type="gramStart"/>
            <w:r w:rsidRPr="00221F69">
              <w:rPr>
                <w:rFonts w:ascii="Times New Roman" w:hAnsi="Times New Roman" w:cs="Times New Roman"/>
              </w:rPr>
              <w:t>ии у у</w:t>
            </w:r>
            <w:proofErr w:type="gramEnd"/>
            <w:r w:rsidRPr="00221F69">
              <w:rPr>
                <w:rFonts w:ascii="Times New Roman" w:hAnsi="Times New Roman" w:cs="Times New Roman"/>
              </w:rPr>
              <w:t>чащихся к изучению английского язык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666F5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A666F5" w:rsidRPr="005C551E" w:rsidRDefault="00A666F5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92" w:rsidRPr="005C551E" w:rsidTr="00F822DB">
        <w:tc>
          <w:tcPr>
            <w:tcW w:w="534" w:type="dxa"/>
          </w:tcPr>
          <w:p w:rsidR="00431092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431092" w:rsidRPr="0027315E" w:rsidRDefault="00747259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402" w:type="dxa"/>
          </w:tcPr>
          <w:p w:rsidR="00747259" w:rsidRPr="005C551E" w:rsidRDefault="00747259" w:rsidP="00747259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 xml:space="preserve">Камышинский филиал </w:t>
            </w:r>
          </w:p>
          <w:p w:rsidR="00431092" w:rsidRPr="005C551E" w:rsidRDefault="00747259" w:rsidP="00747259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>ГАПОУ “Волгоградский медицинский колледж”</w:t>
            </w:r>
          </w:p>
        </w:tc>
        <w:tc>
          <w:tcPr>
            <w:tcW w:w="7229" w:type="dxa"/>
          </w:tcPr>
          <w:p w:rsidR="00431092" w:rsidRPr="005C551E" w:rsidRDefault="001E4FBD" w:rsidP="00E5157D">
            <w:pPr>
              <w:jc w:val="both"/>
              <w:rPr>
                <w:rFonts w:ascii="Times New Roman" w:hAnsi="Times New Roman" w:cs="Times New Roman"/>
              </w:rPr>
            </w:pPr>
            <w:r w:rsidRPr="001E4FBD">
              <w:rPr>
                <w:rFonts w:ascii="Times New Roman" w:hAnsi="Times New Roman" w:cs="Times New Roman"/>
              </w:rPr>
              <w:t>Организация и формы самостоятельных работ обучающихся по русскому языку и литературе</w:t>
            </w:r>
          </w:p>
        </w:tc>
      </w:tr>
      <w:tr w:rsidR="00D103BB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D103BB" w:rsidRPr="005C551E" w:rsidRDefault="00D103BB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22DB" w:rsidRPr="005C551E" w:rsidTr="00F822DB">
        <w:tc>
          <w:tcPr>
            <w:tcW w:w="534" w:type="dxa"/>
          </w:tcPr>
          <w:p w:rsidR="00F822DB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F822DB" w:rsidRPr="0027315E" w:rsidRDefault="00F822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Саксеева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3402" w:type="dxa"/>
            <w:vMerge w:val="restart"/>
            <w:vAlign w:val="center"/>
          </w:tcPr>
          <w:p w:rsidR="00F822DB" w:rsidRPr="005C551E" w:rsidRDefault="00F822DB" w:rsidP="00F822DB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>ГБПОУ «</w:t>
            </w:r>
            <w:proofErr w:type="spellStart"/>
            <w:r w:rsidRPr="005C551E">
              <w:rPr>
                <w:rFonts w:ascii="Times New Roman" w:hAnsi="Times New Roman" w:cs="Times New Roman"/>
              </w:rPr>
              <w:t>Дубовский</w:t>
            </w:r>
            <w:proofErr w:type="spellEnd"/>
            <w:r w:rsidRPr="005C551E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</w:tc>
        <w:tc>
          <w:tcPr>
            <w:tcW w:w="7229" w:type="dxa"/>
          </w:tcPr>
          <w:p w:rsidR="00F822DB" w:rsidRPr="005C551E" w:rsidRDefault="001E4FBD" w:rsidP="00E5157D">
            <w:pPr>
              <w:jc w:val="both"/>
              <w:rPr>
                <w:rFonts w:ascii="Times New Roman" w:hAnsi="Times New Roman" w:cs="Times New Roman"/>
              </w:rPr>
            </w:pPr>
            <w:r w:rsidRPr="001E4FBD">
              <w:rPr>
                <w:rFonts w:ascii="Times New Roman" w:hAnsi="Times New Roman" w:cs="Times New Roman"/>
              </w:rPr>
              <w:t>Использование методов критического мышления в процессе патриотического воспитания на уроках русского языка и литератур</w:t>
            </w:r>
          </w:p>
        </w:tc>
      </w:tr>
      <w:tr w:rsidR="00F822DB" w:rsidRPr="005C551E" w:rsidTr="00F822DB">
        <w:tc>
          <w:tcPr>
            <w:tcW w:w="534" w:type="dxa"/>
          </w:tcPr>
          <w:p w:rsidR="00F822DB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</w:tcPr>
          <w:p w:rsidR="00F822DB" w:rsidRPr="0027315E" w:rsidRDefault="00F822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3402" w:type="dxa"/>
            <w:vMerge/>
          </w:tcPr>
          <w:p w:rsidR="00F822DB" w:rsidRPr="005C551E" w:rsidRDefault="00F822DB" w:rsidP="00F43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822DB" w:rsidRPr="005C551E" w:rsidRDefault="001E4FBD" w:rsidP="00E5157D">
            <w:pPr>
              <w:jc w:val="both"/>
              <w:rPr>
                <w:rFonts w:ascii="Times New Roman" w:hAnsi="Times New Roman" w:cs="Times New Roman"/>
              </w:rPr>
            </w:pPr>
            <w:r w:rsidRPr="001E4FBD">
              <w:rPr>
                <w:rFonts w:ascii="Times New Roman" w:hAnsi="Times New Roman" w:cs="Times New Roman"/>
              </w:rPr>
              <w:t>Формирование навыков работы с профессиональными документами на иностранном языке</w:t>
            </w:r>
          </w:p>
        </w:tc>
      </w:tr>
      <w:tr w:rsidR="00F822DB" w:rsidRPr="005C551E" w:rsidTr="00F822DB">
        <w:tc>
          <w:tcPr>
            <w:tcW w:w="534" w:type="dxa"/>
          </w:tcPr>
          <w:p w:rsidR="00F822DB" w:rsidRPr="005C551E" w:rsidRDefault="002312D0" w:rsidP="00F4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</w:tcPr>
          <w:p w:rsidR="00F822DB" w:rsidRDefault="00F822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3402" w:type="dxa"/>
            <w:vMerge/>
          </w:tcPr>
          <w:p w:rsidR="00F822DB" w:rsidRPr="005C551E" w:rsidRDefault="00F822DB" w:rsidP="00F43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F822DB" w:rsidRPr="005C551E" w:rsidRDefault="001E4FBD" w:rsidP="00E5157D">
            <w:pPr>
              <w:jc w:val="both"/>
              <w:rPr>
                <w:rFonts w:ascii="Times New Roman" w:hAnsi="Times New Roman" w:cs="Times New Roman"/>
              </w:rPr>
            </w:pPr>
            <w:r w:rsidRPr="001E4FBD">
              <w:rPr>
                <w:rFonts w:ascii="Times New Roman" w:hAnsi="Times New Roman" w:cs="Times New Roman"/>
              </w:rPr>
              <w:t>Развитие  профессионально значимых качеств личности будущих педагогов в процессе изучения иностранного языка</w:t>
            </w:r>
          </w:p>
        </w:tc>
      </w:tr>
      <w:tr w:rsidR="00A666F5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A666F5" w:rsidRPr="005C551E" w:rsidRDefault="00A666F5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72FA" w:rsidRPr="005C551E" w:rsidTr="00F822DB">
        <w:trPr>
          <w:trHeight w:val="267"/>
        </w:trPr>
        <w:tc>
          <w:tcPr>
            <w:tcW w:w="534" w:type="dxa"/>
          </w:tcPr>
          <w:p w:rsidR="004772FA" w:rsidRPr="005C551E" w:rsidRDefault="002312D0" w:rsidP="00614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4772FA" w:rsidRPr="0027315E" w:rsidRDefault="004772FA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Христич Татьяна Анатольевна</w:t>
            </w:r>
          </w:p>
        </w:tc>
        <w:tc>
          <w:tcPr>
            <w:tcW w:w="3402" w:type="dxa"/>
            <w:vMerge w:val="restart"/>
            <w:vAlign w:val="center"/>
          </w:tcPr>
          <w:p w:rsidR="004772FA" w:rsidRPr="005C551E" w:rsidRDefault="004772FA" w:rsidP="004772FA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>МБОУ ССШ №7</w:t>
            </w:r>
          </w:p>
        </w:tc>
        <w:tc>
          <w:tcPr>
            <w:tcW w:w="7229" w:type="dxa"/>
          </w:tcPr>
          <w:p w:rsidR="004772FA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формирования интереса и мотивация учащихся к изучению английского языка</w:t>
            </w: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614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</w:tcPr>
          <w:p w:rsidR="00C824DB" w:rsidRPr="0027315E" w:rsidRDefault="00C824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Ковзун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3402" w:type="dxa"/>
            <w:vMerge/>
          </w:tcPr>
          <w:p w:rsidR="00C824DB" w:rsidRPr="005C551E" w:rsidRDefault="00C824DB" w:rsidP="006140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инновационных технологий на уроках русского языка и литературы</w:t>
            </w: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F6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2" w:type="dxa"/>
          </w:tcPr>
          <w:p w:rsidR="00C824DB" w:rsidRPr="0027315E" w:rsidRDefault="00C824DB" w:rsidP="0028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Рубежанская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3402" w:type="dxa"/>
            <w:vMerge/>
          </w:tcPr>
          <w:p w:rsidR="00C824DB" w:rsidRPr="005C551E" w:rsidRDefault="00C824DB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824DB" w:rsidRPr="005C551E" w:rsidRDefault="00D0549B" w:rsidP="00E5157D">
            <w:pPr>
              <w:jc w:val="both"/>
              <w:rPr>
                <w:rFonts w:ascii="Times New Roman" w:hAnsi="Times New Roman" w:cs="Times New Roman"/>
              </w:rPr>
            </w:pPr>
            <w:r w:rsidRPr="00D0549B">
              <w:rPr>
                <w:rFonts w:ascii="Times New Roman" w:hAnsi="Times New Roman" w:cs="Times New Roman"/>
              </w:rPr>
              <w:t>Использование разных режимов работы в классе в рамках одного занятия</w:t>
            </w:r>
          </w:p>
        </w:tc>
      </w:tr>
      <w:tr w:rsidR="00C824DB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1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2" w:type="dxa"/>
          </w:tcPr>
          <w:p w:rsidR="00C824DB" w:rsidRPr="0027315E" w:rsidRDefault="00C824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Логинова Татьяна Михайловна</w:t>
            </w:r>
          </w:p>
        </w:tc>
        <w:tc>
          <w:tcPr>
            <w:tcW w:w="3402" w:type="dxa"/>
            <w:vMerge w:val="restart"/>
          </w:tcPr>
          <w:p w:rsidR="00C824DB" w:rsidRPr="005C551E" w:rsidRDefault="00C824DB" w:rsidP="00FF61CA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>АНПОО «ККБ»</w:t>
            </w:r>
          </w:p>
        </w:tc>
        <w:tc>
          <w:tcPr>
            <w:tcW w:w="7229" w:type="dxa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  <w:r w:rsidRPr="00F822DB">
              <w:rPr>
                <w:rFonts w:ascii="Times New Roman" w:hAnsi="Times New Roman" w:cs="Times New Roman"/>
              </w:rPr>
              <w:t>Практика применения современных образовательных технологий при формировании общекультурных компетенций на занятиях английского языка</w:t>
            </w: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F6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2" w:type="dxa"/>
          </w:tcPr>
          <w:p w:rsidR="00C824DB" w:rsidRPr="0027315E" w:rsidRDefault="00C824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Гладкова Светлана Борисовна</w:t>
            </w:r>
          </w:p>
        </w:tc>
        <w:tc>
          <w:tcPr>
            <w:tcW w:w="3402" w:type="dxa"/>
            <w:vMerge/>
          </w:tcPr>
          <w:p w:rsidR="00C824DB" w:rsidRPr="005C551E" w:rsidRDefault="00C824DB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  <w:r w:rsidRPr="00F822DB">
              <w:rPr>
                <w:rFonts w:ascii="Times New Roman" w:hAnsi="Times New Roman" w:cs="Times New Roman"/>
              </w:rPr>
              <w:t>Русская словесность – предметная област</w:t>
            </w:r>
            <w:r w:rsidR="004D41C5">
              <w:rPr>
                <w:rFonts w:ascii="Times New Roman" w:hAnsi="Times New Roman" w:cs="Times New Roman"/>
              </w:rPr>
              <w:t>ь или область духовной культуры</w:t>
            </w:r>
          </w:p>
        </w:tc>
      </w:tr>
      <w:tr w:rsidR="00C824DB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C824DB" w:rsidRPr="005C551E" w:rsidRDefault="00C824DB" w:rsidP="00FF61CA">
            <w:pPr>
              <w:rPr>
                <w:rFonts w:ascii="Times New Roman" w:hAnsi="Times New Roman" w:cs="Times New Roman"/>
              </w:rPr>
            </w:pP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F6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2" w:type="dxa"/>
          </w:tcPr>
          <w:p w:rsidR="00C824DB" w:rsidRPr="0027315E" w:rsidRDefault="00C824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Подопригора Надежда Александровна</w:t>
            </w:r>
          </w:p>
        </w:tc>
        <w:tc>
          <w:tcPr>
            <w:tcW w:w="3402" w:type="dxa"/>
            <w:vMerge w:val="restart"/>
            <w:vAlign w:val="center"/>
          </w:tcPr>
          <w:p w:rsidR="00C824DB" w:rsidRPr="005C551E" w:rsidRDefault="00C824DB" w:rsidP="00B211B5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>МБОУ СШ № 5</w:t>
            </w:r>
          </w:p>
        </w:tc>
        <w:tc>
          <w:tcPr>
            <w:tcW w:w="7229" w:type="dxa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системного мышления на уроках английского языка в условиях реализации ФГОС</w:t>
            </w: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F6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2" w:type="dxa"/>
          </w:tcPr>
          <w:p w:rsidR="00C824DB" w:rsidRPr="0027315E" w:rsidRDefault="00C824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Светлана Анатольевна</w:t>
            </w:r>
          </w:p>
        </w:tc>
        <w:tc>
          <w:tcPr>
            <w:tcW w:w="3402" w:type="dxa"/>
            <w:vMerge/>
            <w:vAlign w:val="center"/>
          </w:tcPr>
          <w:p w:rsidR="00C824DB" w:rsidRPr="005C551E" w:rsidRDefault="00C824DB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824DB" w:rsidRDefault="00FE118D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проектно-исследовательской деятельности при изучении курса «Финансовая грамотность»</w:t>
            </w: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F6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2" w:type="dxa"/>
          </w:tcPr>
          <w:p w:rsidR="00C824DB" w:rsidRPr="0027315E" w:rsidRDefault="00C824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Быкова Ольга Борисовна</w:t>
            </w:r>
          </w:p>
        </w:tc>
        <w:tc>
          <w:tcPr>
            <w:tcW w:w="3402" w:type="dxa"/>
            <w:vMerge/>
          </w:tcPr>
          <w:p w:rsidR="00C824DB" w:rsidRPr="005C551E" w:rsidRDefault="00C824DB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824DB" w:rsidRPr="005C551E" w:rsidRDefault="00FE118D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языкового материала на основе текста как эффективный прием изучения русского языка</w:t>
            </w:r>
          </w:p>
        </w:tc>
      </w:tr>
      <w:tr w:rsidR="00C824DB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2" w:type="dxa"/>
          </w:tcPr>
          <w:p w:rsidR="00C824DB" w:rsidRPr="0027315E" w:rsidRDefault="00C824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Цвек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402" w:type="dxa"/>
            <w:vMerge w:val="restart"/>
            <w:vAlign w:val="center"/>
          </w:tcPr>
          <w:p w:rsidR="00C824DB" w:rsidRPr="005C551E" w:rsidRDefault="00C824DB" w:rsidP="00144136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 xml:space="preserve">МБОУ СШ №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9" w:type="dxa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 развитие личности гражданина России посредством произведений русской классики</w:t>
            </w: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2" w:type="dxa"/>
          </w:tcPr>
          <w:p w:rsidR="00C824DB" w:rsidRPr="0027315E" w:rsidRDefault="00C824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Анкина Марина Сергеевна</w:t>
            </w:r>
          </w:p>
        </w:tc>
        <w:tc>
          <w:tcPr>
            <w:tcW w:w="3402" w:type="dxa"/>
            <w:vMerge/>
          </w:tcPr>
          <w:p w:rsidR="00C824DB" w:rsidRPr="005C551E" w:rsidRDefault="00C824DB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824DB" w:rsidRPr="005C551E" w:rsidRDefault="005B3BE2" w:rsidP="00E5157D">
            <w:pPr>
              <w:jc w:val="both"/>
              <w:rPr>
                <w:rFonts w:ascii="Times New Roman" w:hAnsi="Times New Roman" w:cs="Times New Roman"/>
              </w:rPr>
            </w:pPr>
            <w:r w:rsidRPr="005B3BE2">
              <w:rPr>
                <w:rFonts w:ascii="Times New Roman" w:hAnsi="Times New Roman" w:cs="Times New Roman"/>
              </w:rPr>
              <w:t>Использование визуальных стимулов при введении нового лексического материал</w:t>
            </w:r>
          </w:p>
        </w:tc>
      </w:tr>
      <w:tr w:rsidR="00C824DB" w:rsidRPr="005C551E" w:rsidTr="00F822DB">
        <w:tc>
          <w:tcPr>
            <w:tcW w:w="534" w:type="dxa"/>
          </w:tcPr>
          <w:p w:rsidR="00C824DB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2" w:type="dxa"/>
          </w:tcPr>
          <w:p w:rsidR="00C824DB" w:rsidRPr="0027315E" w:rsidRDefault="00C824DB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Мозалевская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402" w:type="dxa"/>
            <w:vMerge/>
          </w:tcPr>
          <w:p w:rsidR="00C824DB" w:rsidRPr="005C551E" w:rsidRDefault="00C824DB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положительной мотивации к изучению иностранного языка посредством вовлечения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 внеурочную деятельность</w:t>
            </w:r>
          </w:p>
        </w:tc>
      </w:tr>
      <w:tr w:rsidR="00C824DB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C824DB" w:rsidRPr="005C551E" w:rsidRDefault="00C824DB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BE2" w:rsidRPr="005C551E" w:rsidTr="00F822DB">
        <w:tc>
          <w:tcPr>
            <w:tcW w:w="534" w:type="dxa"/>
          </w:tcPr>
          <w:p w:rsidR="005B3BE2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2" w:type="dxa"/>
          </w:tcPr>
          <w:p w:rsidR="005B3BE2" w:rsidRPr="0027315E" w:rsidRDefault="005B3BE2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402" w:type="dxa"/>
            <w:vMerge w:val="restart"/>
          </w:tcPr>
          <w:p w:rsidR="005B3BE2" w:rsidRPr="005C551E" w:rsidRDefault="005B3BE2" w:rsidP="00FF6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«ВСПК»</w:t>
            </w:r>
          </w:p>
        </w:tc>
        <w:tc>
          <w:tcPr>
            <w:tcW w:w="7229" w:type="dxa"/>
          </w:tcPr>
          <w:p w:rsidR="005B3BE2" w:rsidRPr="005C551E" w:rsidRDefault="005B3BE2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образовательные технологии в практике преподавания дисциплин социально-гуманитарного цикла</w:t>
            </w:r>
          </w:p>
        </w:tc>
      </w:tr>
      <w:tr w:rsidR="005B3BE2" w:rsidRPr="005C551E" w:rsidTr="00F822DB">
        <w:tc>
          <w:tcPr>
            <w:tcW w:w="534" w:type="dxa"/>
          </w:tcPr>
          <w:p w:rsidR="005B3BE2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2" w:type="dxa"/>
          </w:tcPr>
          <w:p w:rsidR="005B3BE2" w:rsidRPr="0027315E" w:rsidRDefault="005B3BE2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Якименко Екатерина Романовна</w:t>
            </w:r>
          </w:p>
        </w:tc>
        <w:tc>
          <w:tcPr>
            <w:tcW w:w="3402" w:type="dxa"/>
            <w:vMerge/>
          </w:tcPr>
          <w:p w:rsidR="005B3BE2" w:rsidRPr="005C551E" w:rsidRDefault="005B3BE2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5B3BE2" w:rsidRPr="005C551E" w:rsidRDefault="005B3BE2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образовательные технологии в практике преподавания дисциплин социально-гуманитарного цикла</w:t>
            </w:r>
          </w:p>
        </w:tc>
      </w:tr>
      <w:tr w:rsidR="005B3BE2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5B3BE2" w:rsidRPr="005C551E" w:rsidRDefault="005B3BE2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BE2" w:rsidRPr="005C551E" w:rsidTr="00F822DB">
        <w:tc>
          <w:tcPr>
            <w:tcW w:w="534" w:type="dxa"/>
          </w:tcPr>
          <w:p w:rsidR="005B3BE2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2" w:type="dxa"/>
          </w:tcPr>
          <w:p w:rsidR="005B3BE2" w:rsidRPr="0027315E" w:rsidRDefault="005B3BE2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3402" w:type="dxa"/>
            <w:vMerge w:val="restart"/>
            <w:vAlign w:val="center"/>
          </w:tcPr>
          <w:p w:rsidR="005B3BE2" w:rsidRPr="005C551E" w:rsidRDefault="005B3BE2" w:rsidP="0091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</w:rPr>
              <w:t>Себряковский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технологический техникум»</w:t>
            </w:r>
          </w:p>
        </w:tc>
        <w:tc>
          <w:tcPr>
            <w:tcW w:w="7229" w:type="dxa"/>
          </w:tcPr>
          <w:p w:rsidR="005B3BE2" w:rsidRPr="005C551E" w:rsidRDefault="00E5157D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ТРИЗ-педагогика в моей практике</w:t>
            </w:r>
          </w:p>
        </w:tc>
      </w:tr>
      <w:tr w:rsidR="00E5157D" w:rsidRPr="005C551E" w:rsidTr="00F822DB">
        <w:tc>
          <w:tcPr>
            <w:tcW w:w="534" w:type="dxa"/>
          </w:tcPr>
          <w:p w:rsidR="00E5157D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2" w:type="dxa"/>
          </w:tcPr>
          <w:p w:rsidR="00E5157D" w:rsidRPr="0027315E" w:rsidRDefault="00E5157D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B72">
              <w:rPr>
                <w:rFonts w:ascii="Times New Roman" w:hAnsi="Times New Roman" w:cs="Times New Roman"/>
                <w:sz w:val="24"/>
                <w:szCs w:val="24"/>
              </w:rPr>
              <w:t xml:space="preserve">Демченко Зоя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3B72">
              <w:rPr>
                <w:rFonts w:ascii="Times New Roman" w:hAnsi="Times New Roman" w:cs="Times New Roman"/>
                <w:sz w:val="24"/>
                <w:szCs w:val="24"/>
              </w:rPr>
              <w:t>митриевна</w:t>
            </w:r>
          </w:p>
        </w:tc>
        <w:tc>
          <w:tcPr>
            <w:tcW w:w="3402" w:type="dxa"/>
            <w:vMerge/>
          </w:tcPr>
          <w:p w:rsidR="00E5157D" w:rsidRDefault="00E5157D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E5157D" w:rsidRPr="005C551E" w:rsidRDefault="00E5157D" w:rsidP="00FD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Маленькие секреты большого урока</w:t>
            </w:r>
            <w:r>
              <w:rPr>
                <w:rFonts w:ascii="Times New Roman" w:hAnsi="Times New Roman" w:cs="Times New Roman"/>
              </w:rPr>
              <w:t xml:space="preserve"> (из опыта работы)</w:t>
            </w:r>
          </w:p>
        </w:tc>
      </w:tr>
      <w:tr w:rsidR="005B3BE2" w:rsidRPr="005C551E" w:rsidTr="00F822DB">
        <w:tc>
          <w:tcPr>
            <w:tcW w:w="534" w:type="dxa"/>
          </w:tcPr>
          <w:p w:rsidR="005B3BE2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2" w:type="dxa"/>
          </w:tcPr>
          <w:p w:rsidR="005B3BE2" w:rsidRPr="00913B72" w:rsidRDefault="005B3BE2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Елена Ивановна</w:t>
            </w:r>
          </w:p>
        </w:tc>
        <w:tc>
          <w:tcPr>
            <w:tcW w:w="3402" w:type="dxa"/>
            <w:vMerge/>
          </w:tcPr>
          <w:p w:rsidR="005B3BE2" w:rsidRDefault="005B3BE2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5B3BE2" w:rsidRPr="005C551E" w:rsidRDefault="00E5157D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применения приемов и методов критического мышления на уроках русского языка и литературы</w:t>
            </w:r>
          </w:p>
        </w:tc>
      </w:tr>
      <w:tr w:rsidR="005B3BE2" w:rsidRPr="005C551E" w:rsidTr="00F822DB">
        <w:tc>
          <w:tcPr>
            <w:tcW w:w="534" w:type="dxa"/>
          </w:tcPr>
          <w:p w:rsidR="005B3BE2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2" w:type="dxa"/>
          </w:tcPr>
          <w:p w:rsidR="005B3BE2" w:rsidRPr="00913B72" w:rsidRDefault="005B3BE2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402" w:type="dxa"/>
            <w:vMerge/>
          </w:tcPr>
          <w:p w:rsidR="005B3BE2" w:rsidRDefault="005B3BE2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5B3BE2" w:rsidRPr="005C551E" w:rsidRDefault="002312D0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слово наше отзовется… (практикум по академическому красноречию)</w:t>
            </w:r>
          </w:p>
        </w:tc>
      </w:tr>
      <w:tr w:rsidR="005B3BE2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5B3BE2" w:rsidRPr="005C551E" w:rsidRDefault="005B3BE2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BE2" w:rsidRPr="005C551E" w:rsidTr="00F822DB">
        <w:tc>
          <w:tcPr>
            <w:tcW w:w="534" w:type="dxa"/>
          </w:tcPr>
          <w:p w:rsidR="005B3BE2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52" w:type="dxa"/>
          </w:tcPr>
          <w:p w:rsidR="005B3BE2" w:rsidRDefault="005B3BE2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6CA">
              <w:rPr>
                <w:rFonts w:ascii="Times New Roman" w:hAnsi="Times New Roman" w:cs="Times New Roman"/>
                <w:sz w:val="24"/>
                <w:szCs w:val="24"/>
              </w:rPr>
              <w:t>Невежина Наталья Владимировна,</w:t>
            </w:r>
          </w:p>
        </w:tc>
        <w:tc>
          <w:tcPr>
            <w:tcW w:w="3402" w:type="dxa"/>
            <w:vMerge w:val="restart"/>
          </w:tcPr>
          <w:p w:rsidR="005B3BE2" w:rsidRDefault="005B3BE2" w:rsidP="00FF61CA">
            <w:pPr>
              <w:jc w:val="center"/>
              <w:rPr>
                <w:rFonts w:ascii="Times New Roman" w:hAnsi="Times New Roman" w:cs="Times New Roman"/>
              </w:rPr>
            </w:pPr>
            <w:r w:rsidRPr="00E446CA">
              <w:rPr>
                <w:rFonts w:ascii="Times New Roman" w:hAnsi="Times New Roman" w:cs="Times New Roman"/>
              </w:rPr>
              <w:t xml:space="preserve">КТИ (Филиал </w:t>
            </w:r>
            <w:proofErr w:type="spellStart"/>
            <w:r w:rsidRPr="00E446CA">
              <w:rPr>
                <w:rFonts w:ascii="Times New Roman" w:hAnsi="Times New Roman" w:cs="Times New Roman"/>
              </w:rPr>
              <w:t>ВолгГТУ</w:t>
            </w:r>
            <w:proofErr w:type="spellEnd"/>
            <w:r w:rsidRPr="00E446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29" w:type="dxa"/>
          </w:tcPr>
          <w:p w:rsidR="005B3BE2" w:rsidRPr="005C551E" w:rsidRDefault="005B3BE2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информационные технологии в изучении иностранного языка</w:t>
            </w:r>
          </w:p>
        </w:tc>
      </w:tr>
      <w:tr w:rsidR="005B3BE2" w:rsidRPr="005C551E" w:rsidTr="00F822DB">
        <w:tc>
          <w:tcPr>
            <w:tcW w:w="534" w:type="dxa"/>
          </w:tcPr>
          <w:p w:rsidR="005B3BE2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2" w:type="dxa"/>
          </w:tcPr>
          <w:p w:rsidR="005B3BE2" w:rsidRPr="00E446CA" w:rsidRDefault="005B3BE2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6CA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E446C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3402" w:type="dxa"/>
            <w:vMerge/>
          </w:tcPr>
          <w:p w:rsidR="005B3BE2" w:rsidRPr="00E446CA" w:rsidRDefault="005B3BE2" w:rsidP="00FF6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5B3BE2" w:rsidRPr="005C551E" w:rsidRDefault="005B3BE2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 развитие личности студентов  посредствам произведений русской классики</w:t>
            </w:r>
          </w:p>
        </w:tc>
      </w:tr>
      <w:tr w:rsidR="005B3BE2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5B3BE2" w:rsidRPr="005C551E" w:rsidRDefault="005B3BE2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3BE2" w:rsidRPr="005C551E" w:rsidTr="00F822DB">
        <w:tc>
          <w:tcPr>
            <w:tcW w:w="534" w:type="dxa"/>
          </w:tcPr>
          <w:p w:rsidR="005B3BE2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2" w:type="dxa"/>
          </w:tcPr>
          <w:p w:rsidR="005B3BE2" w:rsidRPr="00E446CA" w:rsidRDefault="005B3BE2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D2">
              <w:rPr>
                <w:rFonts w:ascii="Times New Roman" w:hAnsi="Times New Roman" w:cs="Times New Roman"/>
                <w:sz w:val="24"/>
                <w:szCs w:val="24"/>
              </w:rPr>
              <w:t>Иванова Алена Александровна</w:t>
            </w:r>
          </w:p>
        </w:tc>
        <w:tc>
          <w:tcPr>
            <w:tcW w:w="3402" w:type="dxa"/>
            <w:vMerge w:val="restart"/>
            <w:vAlign w:val="center"/>
          </w:tcPr>
          <w:p w:rsidR="005B3BE2" w:rsidRPr="005C551E" w:rsidRDefault="005B3BE2" w:rsidP="00B211B5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 xml:space="preserve">МБОУ СШ №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29" w:type="dxa"/>
          </w:tcPr>
          <w:p w:rsidR="005B3BE2" w:rsidRPr="005C551E" w:rsidRDefault="002312D0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проблемы и формы работы по преемственности в преподавании русского языка и литературы</w:t>
            </w:r>
          </w:p>
        </w:tc>
      </w:tr>
      <w:tr w:rsidR="005B3BE2" w:rsidRPr="005C551E" w:rsidTr="00F822DB">
        <w:tc>
          <w:tcPr>
            <w:tcW w:w="534" w:type="dxa"/>
          </w:tcPr>
          <w:p w:rsidR="005B3BE2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2" w:type="dxa"/>
          </w:tcPr>
          <w:p w:rsidR="005B3BE2" w:rsidRPr="006659D2" w:rsidRDefault="005B3BE2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D2">
              <w:rPr>
                <w:rFonts w:ascii="Times New Roman" w:hAnsi="Times New Roman" w:cs="Times New Roman"/>
                <w:sz w:val="24"/>
                <w:szCs w:val="24"/>
              </w:rPr>
              <w:t>Журавлева Марина Григорьевна</w:t>
            </w:r>
          </w:p>
        </w:tc>
        <w:tc>
          <w:tcPr>
            <w:tcW w:w="3402" w:type="dxa"/>
            <w:vMerge/>
            <w:vAlign w:val="center"/>
          </w:tcPr>
          <w:p w:rsidR="005B3BE2" w:rsidRPr="005C551E" w:rsidRDefault="005B3BE2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5B3BE2" w:rsidRPr="005C551E" w:rsidRDefault="002312D0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Применения проблемной ситуации на уроках литературы как средство активизации познавательной деятельности учащихся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2" w:type="dxa"/>
          </w:tcPr>
          <w:p w:rsidR="007529CE" w:rsidRPr="006659D2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D2">
              <w:rPr>
                <w:rFonts w:ascii="Times New Roman" w:hAnsi="Times New Roman" w:cs="Times New Roman"/>
                <w:sz w:val="24"/>
                <w:szCs w:val="24"/>
              </w:rPr>
              <w:t>Матюшенко Ольга Витальевна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Нестандартные формы урока иностранного языка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2" w:type="dxa"/>
          </w:tcPr>
          <w:p w:rsidR="007529CE" w:rsidRPr="006659D2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9D2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6659D2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Николаевна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2312D0" w:rsidP="00E5157D">
            <w:pPr>
              <w:jc w:val="both"/>
              <w:rPr>
                <w:rFonts w:ascii="Times New Roman" w:hAnsi="Times New Roman" w:cs="Times New Roman"/>
              </w:rPr>
            </w:pPr>
            <w:r w:rsidRPr="002312D0">
              <w:rPr>
                <w:rFonts w:ascii="Times New Roman" w:hAnsi="Times New Roman" w:cs="Times New Roman"/>
              </w:rPr>
              <w:t>Актуальность внедрения метода проекта в процесс обучения английскому языку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52" w:type="dxa"/>
          </w:tcPr>
          <w:p w:rsidR="007529CE" w:rsidRPr="006659D2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2312D0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Выработка орфографической зоркости на уроках русского языка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2" w:type="dxa"/>
          </w:tcPr>
          <w:p w:rsidR="007529CE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Елена Александровна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«География английского языка» методическая разработка </w:t>
            </w:r>
            <w:r>
              <w:rPr>
                <w:rFonts w:ascii="Times New Roman" w:hAnsi="Times New Roman" w:cs="Times New Roman"/>
              </w:rPr>
              <w:lastRenderedPageBreak/>
              <w:t>комбинированных уроков (география и английский язык)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4252" w:type="dxa"/>
          </w:tcPr>
          <w:p w:rsidR="007529CE" w:rsidRPr="006659D2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D2">
              <w:rPr>
                <w:rFonts w:ascii="Times New Roman" w:hAnsi="Times New Roman" w:cs="Times New Roman"/>
                <w:sz w:val="24"/>
                <w:szCs w:val="24"/>
              </w:rPr>
              <w:t>Соловьева Диана Васильевна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2312D0" w:rsidP="00E5157D">
            <w:pPr>
              <w:jc w:val="both"/>
              <w:rPr>
                <w:rFonts w:ascii="Times New Roman" w:hAnsi="Times New Roman" w:cs="Times New Roman"/>
              </w:rPr>
            </w:pPr>
            <w:r w:rsidRPr="002312D0">
              <w:rPr>
                <w:rFonts w:ascii="Times New Roman" w:hAnsi="Times New Roman" w:cs="Times New Roman"/>
              </w:rPr>
              <w:t>Веб-</w:t>
            </w:r>
            <w:proofErr w:type="spellStart"/>
            <w:r w:rsidRPr="002312D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2312D0">
              <w:rPr>
                <w:rFonts w:ascii="Times New Roman" w:hAnsi="Times New Roman" w:cs="Times New Roman"/>
              </w:rPr>
              <w:t xml:space="preserve"> как способ повышения мотивации учащихся к</w:t>
            </w:r>
            <w:r>
              <w:rPr>
                <w:rFonts w:ascii="Times New Roman" w:hAnsi="Times New Roman" w:cs="Times New Roman"/>
              </w:rPr>
              <w:t xml:space="preserve"> самостоятельному изучению иностранных языков</w:t>
            </w:r>
          </w:p>
        </w:tc>
      </w:tr>
      <w:tr w:rsidR="007529CE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7529CE" w:rsidRPr="005C551E" w:rsidRDefault="007529CE" w:rsidP="00E51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2" w:type="dxa"/>
          </w:tcPr>
          <w:p w:rsidR="007529CE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Любовь Владимировна</w:t>
            </w:r>
          </w:p>
        </w:tc>
        <w:tc>
          <w:tcPr>
            <w:tcW w:w="3402" w:type="dxa"/>
            <w:vMerge w:val="restart"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 xml:space="preserve">МБОУ СШ №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29" w:type="dxa"/>
          </w:tcPr>
          <w:p w:rsidR="007529CE" w:rsidRPr="005C551E" w:rsidRDefault="007529CE" w:rsidP="00E51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опорных знаний, умений и навыков учащихся на уроках русского языка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52" w:type="dxa"/>
          </w:tcPr>
          <w:p w:rsidR="007529CE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Полицемайко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D103BB" w:rsidRDefault="007529CE" w:rsidP="00FF6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  <w:r w:rsidRPr="00D103BB">
              <w:rPr>
                <w:rFonts w:ascii="Times New Roman" w:hAnsi="Times New Roman" w:cs="Times New Roman"/>
              </w:rPr>
              <w:t>пользование инновационных технологий на уроках русского языка и литературы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2" w:type="dxa"/>
          </w:tcPr>
          <w:p w:rsidR="007529CE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Вера Федоровна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FF6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письменной речи в интернет общении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52" w:type="dxa"/>
          </w:tcPr>
          <w:p w:rsidR="007529CE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Екатерина Сергеевна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FF6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ИКТ в изучении английского языка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F20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2" w:type="dxa"/>
          </w:tcPr>
          <w:p w:rsidR="007529CE" w:rsidRDefault="007529CE" w:rsidP="00FF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Default="007529CE" w:rsidP="00FF6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слов на английском языке, используя метод ассоциаций</w:t>
            </w:r>
          </w:p>
        </w:tc>
      </w:tr>
      <w:tr w:rsidR="007529CE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7529CE" w:rsidRPr="005C551E" w:rsidRDefault="007529CE" w:rsidP="00B211B5">
            <w:pPr>
              <w:rPr>
                <w:rFonts w:ascii="Times New Roman" w:hAnsi="Times New Roman" w:cs="Times New Roman"/>
              </w:rPr>
            </w:pP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52" w:type="dxa"/>
          </w:tcPr>
          <w:p w:rsidR="007529CE" w:rsidRPr="006659D2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 </w:t>
            </w:r>
          </w:p>
        </w:tc>
        <w:tc>
          <w:tcPr>
            <w:tcW w:w="3402" w:type="dxa"/>
            <w:vMerge w:val="restart"/>
            <w:vAlign w:val="center"/>
          </w:tcPr>
          <w:p w:rsidR="007529CE" w:rsidRPr="005C551E" w:rsidRDefault="007529CE" w:rsidP="00D10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КПК</w:t>
            </w:r>
          </w:p>
        </w:tc>
        <w:tc>
          <w:tcPr>
            <w:tcW w:w="7229" w:type="dxa"/>
          </w:tcPr>
          <w:p w:rsidR="007529CE" w:rsidRPr="005C551E" w:rsidRDefault="007529CE" w:rsidP="00776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приемы, используемые при устранении речевых ошибок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52" w:type="dxa"/>
          </w:tcPr>
          <w:p w:rsidR="007529CE" w:rsidRPr="006659D2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5E62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применения педагогических приемов и методов для  пополнения словарного запаса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2" w:type="dxa"/>
          </w:tcPr>
          <w:p w:rsidR="007529CE" w:rsidRPr="006659D2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Яна Юрьевна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B2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активизации ассоциативных связей в обучении профессиональной лексики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52" w:type="dxa"/>
          </w:tcPr>
          <w:p w:rsidR="007529CE" w:rsidRPr="006659D2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B2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Эффективные практики формирования словарного запаса профессиональных терминов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52" w:type="dxa"/>
          </w:tcPr>
          <w:p w:rsidR="007529CE" w:rsidRPr="006659D2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Лариса Васильевна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D10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Эффективные методы ф</w:t>
            </w:r>
            <w:r w:rsidRPr="00D103BB">
              <w:rPr>
                <w:rFonts w:ascii="Times New Roman" w:hAnsi="Times New Roman" w:cs="Times New Roman"/>
              </w:rPr>
              <w:t>ормировани</w:t>
            </w:r>
            <w:r>
              <w:rPr>
                <w:rFonts w:ascii="Times New Roman" w:hAnsi="Times New Roman" w:cs="Times New Roman"/>
              </w:rPr>
              <w:t>я</w:t>
            </w:r>
            <w:r w:rsidRPr="00D103BB">
              <w:rPr>
                <w:rFonts w:ascii="Times New Roman" w:hAnsi="Times New Roman" w:cs="Times New Roman"/>
              </w:rPr>
              <w:t xml:space="preserve"> межкультурной коммуникации при изучении немецкого языка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52" w:type="dxa"/>
          </w:tcPr>
          <w:p w:rsidR="007529CE" w:rsidRPr="006659D2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B2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социально развивающего обучения как способ реализации  личностно-ориентированного подхода к обучению  иностранного языка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52" w:type="dxa"/>
          </w:tcPr>
          <w:p w:rsidR="007529CE" w:rsidRPr="006659D2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Любовь Александровна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B211B5">
            <w:pPr>
              <w:rPr>
                <w:rFonts w:ascii="Times New Roman" w:hAnsi="Times New Roman" w:cs="Times New Roman"/>
              </w:rPr>
            </w:pPr>
            <w:r w:rsidRPr="007529CE">
              <w:rPr>
                <w:rFonts w:ascii="Times New Roman" w:hAnsi="Times New Roman" w:cs="Times New Roman"/>
              </w:rPr>
              <w:t>ИСПОЛЬЗОВАНИЕ ВИРТУАЛЬНОГО УЧЕБНОГО ПРОСТРАНСТВА MOODLE</w:t>
            </w:r>
            <w:proofErr w:type="gramStart"/>
            <w:r w:rsidRPr="007529CE">
              <w:rPr>
                <w:rFonts w:ascii="Times New Roman" w:hAnsi="Times New Roman" w:cs="Times New Roman"/>
              </w:rPr>
              <w:t>В</w:t>
            </w:r>
            <w:proofErr w:type="gramEnd"/>
            <w:r w:rsidRPr="007529CE">
              <w:rPr>
                <w:rFonts w:ascii="Times New Roman" w:hAnsi="Times New Roman" w:cs="Times New Roman"/>
              </w:rPr>
              <w:t xml:space="preserve"> ОБУЧЕНИИ АНГЛИЙСКОМУ ЯЗЫ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2" w:type="dxa"/>
          </w:tcPr>
          <w:p w:rsidR="007529CE" w:rsidRPr="006659D2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Нурслу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Губаевна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B2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обучении иностранному языку</w:t>
            </w: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52" w:type="dxa"/>
          </w:tcPr>
          <w:p w:rsidR="007529CE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3402" w:type="dxa"/>
            <w:vMerge/>
            <w:vAlign w:val="center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7529CE" w:rsidRPr="005C551E" w:rsidRDefault="007529CE" w:rsidP="00D10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применения </w:t>
            </w:r>
            <w:r w:rsidRPr="00D103BB">
              <w:rPr>
                <w:rFonts w:ascii="Times New Roman" w:hAnsi="Times New Roman" w:cs="Times New Roman"/>
              </w:rPr>
              <w:t>технологи</w:t>
            </w:r>
            <w:r>
              <w:rPr>
                <w:rFonts w:ascii="Times New Roman" w:hAnsi="Times New Roman" w:cs="Times New Roman"/>
              </w:rPr>
              <w:t>й</w:t>
            </w:r>
            <w:r w:rsidRPr="00D103BB">
              <w:rPr>
                <w:rFonts w:ascii="Times New Roman" w:hAnsi="Times New Roman" w:cs="Times New Roman"/>
              </w:rPr>
              <w:t xml:space="preserve"> сотрудничества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3BB">
              <w:rPr>
                <w:rFonts w:ascii="Times New Roman" w:hAnsi="Times New Roman" w:cs="Times New Roman"/>
              </w:rPr>
              <w:t xml:space="preserve">в рамках реализации </w:t>
            </w:r>
            <w:proofErr w:type="spellStart"/>
            <w:r w:rsidRPr="00D103BB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D103BB">
              <w:rPr>
                <w:rFonts w:ascii="Times New Roman" w:hAnsi="Times New Roman" w:cs="Times New Roman"/>
              </w:rPr>
              <w:t xml:space="preserve"> подхода </w:t>
            </w:r>
            <w:r>
              <w:rPr>
                <w:rFonts w:ascii="Times New Roman" w:hAnsi="Times New Roman" w:cs="Times New Roman"/>
              </w:rPr>
              <w:t>на уроках</w:t>
            </w:r>
            <w:r w:rsidRPr="00D103BB">
              <w:rPr>
                <w:rFonts w:ascii="Times New Roman" w:hAnsi="Times New Roman" w:cs="Times New Roman"/>
              </w:rPr>
              <w:t xml:space="preserve"> английск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D103BB">
              <w:rPr>
                <w:rFonts w:ascii="Times New Roman" w:hAnsi="Times New Roman" w:cs="Times New Roman"/>
              </w:rPr>
              <w:t>язык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529CE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7529CE" w:rsidRPr="005C551E" w:rsidRDefault="007529CE" w:rsidP="00B211B5">
            <w:pPr>
              <w:rPr>
                <w:rFonts w:ascii="Times New Roman" w:hAnsi="Times New Roman" w:cs="Times New Roman"/>
              </w:rPr>
            </w:pPr>
          </w:p>
        </w:tc>
      </w:tr>
      <w:tr w:rsidR="007529CE" w:rsidRPr="005C551E" w:rsidTr="00F822DB">
        <w:tc>
          <w:tcPr>
            <w:tcW w:w="534" w:type="dxa"/>
          </w:tcPr>
          <w:p w:rsidR="007529CE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52" w:type="dxa"/>
          </w:tcPr>
          <w:p w:rsidR="007529CE" w:rsidRPr="0027315E" w:rsidRDefault="007529CE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Батицкая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3402" w:type="dxa"/>
          </w:tcPr>
          <w:p w:rsidR="007529CE" w:rsidRPr="005C551E" w:rsidRDefault="007529CE" w:rsidP="00B211B5">
            <w:pPr>
              <w:jc w:val="center"/>
              <w:rPr>
                <w:rFonts w:ascii="Times New Roman" w:hAnsi="Times New Roman" w:cs="Times New Roman"/>
              </w:rPr>
            </w:pPr>
            <w:r w:rsidRPr="005C551E">
              <w:rPr>
                <w:rFonts w:ascii="Times New Roman" w:hAnsi="Times New Roman" w:cs="Times New Roman"/>
              </w:rPr>
              <w:t>ГБПОУ «Волгоградский экономико-технический колледж»</w:t>
            </w:r>
          </w:p>
        </w:tc>
        <w:tc>
          <w:tcPr>
            <w:tcW w:w="7229" w:type="dxa"/>
          </w:tcPr>
          <w:p w:rsidR="007529CE" w:rsidRPr="005C551E" w:rsidRDefault="007529CE" w:rsidP="00B211B5">
            <w:pPr>
              <w:rPr>
                <w:rFonts w:ascii="Times New Roman" w:hAnsi="Times New Roman" w:cs="Times New Roman"/>
              </w:rPr>
            </w:pPr>
            <w:r w:rsidRPr="00F822DB">
              <w:rPr>
                <w:rFonts w:ascii="Times New Roman" w:hAnsi="Times New Roman" w:cs="Times New Roman"/>
              </w:rPr>
              <w:t>Современные педагогические технологии в преподавании УД «Русский язык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529CE" w:rsidRPr="005C551E" w:rsidTr="00F822DB">
        <w:tc>
          <w:tcPr>
            <w:tcW w:w="15417" w:type="dxa"/>
            <w:gridSpan w:val="4"/>
            <w:shd w:val="clear" w:color="auto" w:fill="8DB3E2" w:themeFill="text2" w:themeFillTint="66"/>
          </w:tcPr>
          <w:p w:rsidR="007529CE" w:rsidRPr="005C551E" w:rsidRDefault="007529CE" w:rsidP="00B211B5">
            <w:pPr>
              <w:rPr>
                <w:rFonts w:ascii="Times New Roman" w:hAnsi="Times New Roman" w:cs="Times New Roman"/>
              </w:rPr>
            </w:pPr>
          </w:p>
        </w:tc>
      </w:tr>
      <w:tr w:rsidR="002312D0" w:rsidRPr="005C551E" w:rsidTr="00F822DB">
        <w:tc>
          <w:tcPr>
            <w:tcW w:w="534" w:type="dxa"/>
          </w:tcPr>
          <w:p w:rsidR="002312D0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52" w:type="dxa"/>
          </w:tcPr>
          <w:p w:rsidR="002312D0" w:rsidRPr="0027315E" w:rsidRDefault="002312D0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27315E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402" w:type="dxa"/>
            <w:vMerge w:val="restart"/>
          </w:tcPr>
          <w:p w:rsidR="002312D0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 w:rsidRPr="00144136">
              <w:rPr>
                <w:rFonts w:ascii="Times New Roman" w:hAnsi="Times New Roman" w:cs="Times New Roman"/>
              </w:rPr>
              <w:t>ГБПОУ “Волгоградский колледж управления и новых технологий имени Юрия Гагарина”</w:t>
            </w:r>
          </w:p>
        </w:tc>
        <w:tc>
          <w:tcPr>
            <w:tcW w:w="7229" w:type="dxa"/>
          </w:tcPr>
          <w:p w:rsidR="002312D0" w:rsidRPr="005C551E" w:rsidRDefault="002312D0" w:rsidP="00FD4ED6">
            <w:pPr>
              <w:jc w:val="both"/>
              <w:rPr>
                <w:rFonts w:ascii="Times New Roman" w:hAnsi="Times New Roman" w:cs="Times New Roman"/>
              </w:rPr>
            </w:pPr>
            <w:r w:rsidRPr="00CF279C">
              <w:rPr>
                <w:rFonts w:ascii="Times New Roman" w:hAnsi="Times New Roman" w:cs="Times New Roman"/>
              </w:rPr>
              <w:t>«Применение ИКТ в обучении грамматике иностранного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279C">
              <w:rPr>
                <w:rFonts w:ascii="Times New Roman" w:hAnsi="Times New Roman" w:cs="Times New Roman"/>
              </w:rPr>
              <w:t xml:space="preserve">языка </w:t>
            </w:r>
            <w:proofErr w:type="gramStart"/>
            <w:r>
              <w:rPr>
                <w:rFonts w:ascii="Times New Roman" w:hAnsi="Times New Roman" w:cs="Times New Roman"/>
              </w:rPr>
              <w:t>обучаю</w:t>
            </w:r>
            <w:r w:rsidRPr="00CF279C">
              <w:rPr>
                <w:rFonts w:ascii="Times New Roman" w:hAnsi="Times New Roman" w:cs="Times New Roman"/>
              </w:rPr>
              <w:t>щихся</w:t>
            </w:r>
            <w:proofErr w:type="gramEnd"/>
            <w:r w:rsidRPr="00CF279C">
              <w:rPr>
                <w:rFonts w:ascii="Times New Roman" w:hAnsi="Times New Roman" w:cs="Times New Roman"/>
              </w:rPr>
              <w:t xml:space="preserve"> колледжа»</w:t>
            </w:r>
          </w:p>
        </w:tc>
      </w:tr>
      <w:tr w:rsidR="002312D0" w:rsidRPr="005C551E" w:rsidTr="00F822DB">
        <w:tc>
          <w:tcPr>
            <w:tcW w:w="534" w:type="dxa"/>
          </w:tcPr>
          <w:p w:rsidR="002312D0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52" w:type="dxa"/>
          </w:tcPr>
          <w:p w:rsidR="002312D0" w:rsidRPr="0027315E" w:rsidRDefault="002312D0" w:rsidP="00B2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79C">
              <w:rPr>
                <w:rFonts w:ascii="Times New Roman" w:hAnsi="Times New Roman" w:cs="Times New Roman"/>
                <w:sz w:val="24"/>
                <w:szCs w:val="24"/>
              </w:rPr>
              <w:t>Плакиткина</w:t>
            </w:r>
            <w:proofErr w:type="spellEnd"/>
            <w:r w:rsidRPr="00CF279C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402" w:type="dxa"/>
            <w:vMerge/>
          </w:tcPr>
          <w:p w:rsidR="002312D0" w:rsidRPr="00144136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2312D0" w:rsidRPr="005C551E" w:rsidRDefault="002312D0" w:rsidP="002312D0">
            <w:pPr>
              <w:jc w:val="both"/>
              <w:rPr>
                <w:rFonts w:ascii="Times New Roman" w:hAnsi="Times New Roman" w:cs="Times New Roman"/>
              </w:rPr>
            </w:pPr>
            <w:r w:rsidRPr="00CF279C">
              <w:rPr>
                <w:rFonts w:ascii="Times New Roman" w:hAnsi="Times New Roman" w:cs="Times New Roman"/>
              </w:rPr>
              <w:t>«Применение ИКТ в обучении грамматике иностранного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279C">
              <w:rPr>
                <w:rFonts w:ascii="Times New Roman" w:hAnsi="Times New Roman" w:cs="Times New Roman"/>
              </w:rPr>
              <w:t xml:space="preserve">языка </w:t>
            </w:r>
            <w:proofErr w:type="gramStart"/>
            <w:r>
              <w:rPr>
                <w:rFonts w:ascii="Times New Roman" w:hAnsi="Times New Roman" w:cs="Times New Roman"/>
              </w:rPr>
              <w:t>обучаю</w:t>
            </w:r>
            <w:r w:rsidRPr="00CF279C">
              <w:rPr>
                <w:rFonts w:ascii="Times New Roman" w:hAnsi="Times New Roman" w:cs="Times New Roman"/>
              </w:rPr>
              <w:t>щихся</w:t>
            </w:r>
            <w:proofErr w:type="gramEnd"/>
            <w:r w:rsidRPr="00CF279C">
              <w:rPr>
                <w:rFonts w:ascii="Times New Roman" w:hAnsi="Times New Roman" w:cs="Times New Roman"/>
              </w:rPr>
              <w:t xml:space="preserve"> колледжа»</w:t>
            </w:r>
          </w:p>
        </w:tc>
      </w:tr>
      <w:tr w:rsidR="002312D0" w:rsidRPr="005C551E" w:rsidTr="00715D43">
        <w:tc>
          <w:tcPr>
            <w:tcW w:w="15417" w:type="dxa"/>
            <w:gridSpan w:val="4"/>
            <w:shd w:val="clear" w:color="auto" w:fill="548DD4" w:themeFill="text2" w:themeFillTint="99"/>
          </w:tcPr>
          <w:p w:rsidR="002312D0" w:rsidRPr="00CF279C" w:rsidRDefault="002312D0" w:rsidP="00B211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12D0" w:rsidRPr="005C551E" w:rsidTr="00E26A9E">
        <w:tc>
          <w:tcPr>
            <w:tcW w:w="534" w:type="dxa"/>
          </w:tcPr>
          <w:p w:rsidR="002312D0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52" w:type="dxa"/>
          </w:tcPr>
          <w:p w:rsidR="002312D0" w:rsidRPr="00CF279C" w:rsidRDefault="002312D0" w:rsidP="00E2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Моргулец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3402" w:type="dxa"/>
            <w:vMerge w:val="restart"/>
            <w:vAlign w:val="center"/>
          </w:tcPr>
          <w:p w:rsidR="002312D0" w:rsidRPr="00144136" w:rsidRDefault="002312D0" w:rsidP="00E26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 № 4</w:t>
            </w:r>
          </w:p>
        </w:tc>
        <w:tc>
          <w:tcPr>
            <w:tcW w:w="7229" w:type="dxa"/>
          </w:tcPr>
          <w:p w:rsidR="002312D0" w:rsidRPr="00CF279C" w:rsidRDefault="002312D0" w:rsidP="00B211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 как основа проникновения в авторский замысел</w:t>
            </w:r>
          </w:p>
        </w:tc>
      </w:tr>
      <w:tr w:rsidR="002312D0" w:rsidRPr="005C551E" w:rsidTr="00F822DB">
        <w:tc>
          <w:tcPr>
            <w:tcW w:w="534" w:type="dxa"/>
          </w:tcPr>
          <w:p w:rsidR="002312D0" w:rsidRPr="005C551E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bookmarkStart w:id="0" w:name="_GoBack"/>
            <w:bookmarkEnd w:id="0"/>
          </w:p>
        </w:tc>
        <w:tc>
          <w:tcPr>
            <w:tcW w:w="4252" w:type="dxa"/>
          </w:tcPr>
          <w:p w:rsidR="002312D0" w:rsidRDefault="002312D0" w:rsidP="00E2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Минжулина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402" w:type="dxa"/>
            <w:vMerge/>
          </w:tcPr>
          <w:p w:rsidR="002312D0" w:rsidRDefault="002312D0" w:rsidP="00B2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2312D0" w:rsidRDefault="002312D0" w:rsidP="00B211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технологии от идеи к реализации, от умения к смыслам</w:t>
            </w:r>
          </w:p>
        </w:tc>
      </w:tr>
    </w:tbl>
    <w:p w:rsidR="009F6E59" w:rsidRDefault="009F6E59" w:rsidP="00F13F83">
      <w:pPr>
        <w:rPr>
          <w:rFonts w:ascii="Times New Roman" w:hAnsi="Times New Roman" w:cs="Times New Roman"/>
          <w:szCs w:val="500"/>
        </w:rPr>
      </w:pPr>
    </w:p>
    <w:sectPr w:rsidR="009F6E59" w:rsidSect="00D103BB">
      <w:pgSz w:w="16838" w:h="11906" w:orient="landscape"/>
      <w:pgMar w:top="567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D4F5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72"/>
    <w:rsid w:val="000272BF"/>
    <w:rsid w:val="0004495E"/>
    <w:rsid w:val="000A4A7F"/>
    <w:rsid w:val="000F1EAA"/>
    <w:rsid w:val="00144136"/>
    <w:rsid w:val="001C72EF"/>
    <w:rsid w:val="001E4FBD"/>
    <w:rsid w:val="001F614A"/>
    <w:rsid w:val="00221F69"/>
    <w:rsid w:val="002312D0"/>
    <w:rsid w:val="0027315E"/>
    <w:rsid w:val="00284199"/>
    <w:rsid w:val="0028693D"/>
    <w:rsid w:val="002F7EB7"/>
    <w:rsid w:val="00361EBA"/>
    <w:rsid w:val="00431092"/>
    <w:rsid w:val="0045078C"/>
    <w:rsid w:val="004772FA"/>
    <w:rsid w:val="004D09A1"/>
    <w:rsid w:val="004D41C5"/>
    <w:rsid w:val="00504170"/>
    <w:rsid w:val="005538C5"/>
    <w:rsid w:val="005B2550"/>
    <w:rsid w:val="005B3BE2"/>
    <w:rsid w:val="005C019F"/>
    <w:rsid w:val="005C551E"/>
    <w:rsid w:val="005D1A79"/>
    <w:rsid w:val="006140A3"/>
    <w:rsid w:val="006659D2"/>
    <w:rsid w:val="0070567B"/>
    <w:rsid w:val="00747259"/>
    <w:rsid w:val="007529CE"/>
    <w:rsid w:val="00764708"/>
    <w:rsid w:val="00776F13"/>
    <w:rsid w:val="007A27BE"/>
    <w:rsid w:val="00833143"/>
    <w:rsid w:val="009108B7"/>
    <w:rsid w:val="00913B72"/>
    <w:rsid w:val="009E1038"/>
    <w:rsid w:val="009E6A11"/>
    <w:rsid w:val="009F6E59"/>
    <w:rsid w:val="00A26F01"/>
    <w:rsid w:val="00A666F5"/>
    <w:rsid w:val="00A82A09"/>
    <w:rsid w:val="00B03150"/>
    <w:rsid w:val="00B0583C"/>
    <w:rsid w:val="00B63DB2"/>
    <w:rsid w:val="00B97A6F"/>
    <w:rsid w:val="00BA24EE"/>
    <w:rsid w:val="00BE53D5"/>
    <w:rsid w:val="00C62EB0"/>
    <w:rsid w:val="00C824DB"/>
    <w:rsid w:val="00CB3657"/>
    <w:rsid w:val="00CF279C"/>
    <w:rsid w:val="00D0549B"/>
    <w:rsid w:val="00D103BB"/>
    <w:rsid w:val="00D93ABA"/>
    <w:rsid w:val="00E03572"/>
    <w:rsid w:val="00E22BF0"/>
    <w:rsid w:val="00E26A9E"/>
    <w:rsid w:val="00E446CA"/>
    <w:rsid w:val="00E5157D"/>
    <w:rsid w:val="00EB5191"/>
    <w:rsid w:val="00F13F83"/>
    <w:rsid w:val="00F174D6"/>
    <w:rsid w:val="00F201A7"/>
    <w:rsid w:val="00F43A62"/>
    <w:rsid w:val="00F634BF"/>
    <w:rsid w:val="00F822DB"/>
    <w:rsid w:val="00F911AE"/>
    <w:rsid w:val="00FA6D3F"/>
    <w:rsid w:val="00FC6B25"/>
    <w:rsid w:val="00FE118D"/>
    <w:rsid w:val="00FF61C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3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FC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C6B25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FF7EE1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3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FC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C6B25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FF7EE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Камышинский технический колледж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АдминистраторКТК</dc:creator>
  <cp:lastModifiedBy>Методист</cp:lastModifiedBy>
  <cp:revision>4</cp:revision>
  <cp:lastPrinted>2019-09-27T12:03:00Z</cp:lastPrinted>
  <dcterms:created xsi:type="dcterms:W3CDTF">2019-10-01T11:37:00Z</dcterms:created>
  <dcterms:modified xsi:type="dcterms:W3CDTF">2019-10-01T12:30:00Z</dcterms:modified>
</cp:coreProperties>
</file>